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7434C06B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897AC7">
        <w:rPr>
          <w:sz w:val="28"/>
          <w:szCs w:val="28"/>
        </w:rPr>
        <w:t>5/2024</w:t>
      </w:r>
    </w:p>
    <w:p w14:paraId="071FD11E" w14:textId="7AA84147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C86C00">
        <w:rPr>
          <w:sz w:val="21"/>
          <w:szCs w:val="21"/>
        </w:rPr>
        <w:t>22.08.</w:t>
      </w:r>
      <w:r>
        <w:rPr>
          <w:sz w:val="21"/>
          <w:szCs w:val="21"/>
        </w:rPr>
        <w:t>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313295BD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897AC7">
        <w:t>5/2024</w:t>
      </w:r>
      <w:r>
        <w:t xml:space="preserve"> z dnia</w:t>
      </w:r>
      <w:r w:rsidR="00C86C00">
        <w:t xml:space="preserve"> 22.08</w:t>
      </w:r>
      <w:r>
        <w:t xml:space="preserve">.2024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(IoT) do Monitorowania Jakości Wód oraz Operacyjnego Wspomagania Identyfikacji Zagrożeń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r>
        <w:rPr>
          <w:b/>
        </w:rPr>
        <w:t>Rządowego Programu Strategicznego Hydrostrateg „Innowacje dla gospodarki wodnej i żeglugi śródlądowej”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36CDB" w14:textId="77777777" w:rsidR="00AB1CB6" w:rsidRDefault="00AB1CB6">
      <w:pPr>
        <w:spacing w:after="0" w:line="240" w:lineRule="auto"/>
      </w:pPr>
      <w:r>
        <w:separator/>
      </w:r>
    </w:p>
  </w:endnote>
  <w:endnote w:type="continuationSeparator" w:id="0">
    <w:p w14:paraId="4C5CECC8" w14:textId="77777777" w:rsidR="00AB1CB6" w:rsidRDefault="00AB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36E5353D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897AC7">
      <w:rPr>
        <w:b/>
        <w:color w:val="253876"/>
        <w:sz w:val="20"/>
        <w:szCs w:val="20"/>
      </w:rPr>
      <w:t>5/2024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2B9B" w14:textId="77777777" w:rsidR="00AB1CB6" w:rsidRDefault="00AB1CB6">
      <w:pPr>
        <w:spacing w:after="0" w:line="240" w:lineRule="auto"/>
      </w:pPr>
      <w:r>
        <w:separator/>
      </w:r>
    </w:p>
  </w:footnote>
  <w:footnote w:type="continuationSeparator" w:id="0">
    <w:p w14:paraId="3E3706BE" w14:textId="77777777" w:rsidR="00AB1CB6" w:rsidRDefault="00AB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201EE6"/>
    <w:rsid w:val="00452BBF"/>
    <w:rsid w:val="005050B8"/>
    <w:rsid w:val="00897AC7"/>
    <w:rsid w:val="008C1855"/>
    <w:rsid w:val="00AB1CB6"/>
    <w:rsid w:val="00C356CF"/>
    <w:rsid w:val="00C86C00"/>
    <w:rsid w:val="00E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2024-08-21T17:45:00Z</dcterms:created>
  <dcterms:modified xsi:type="dcterms:W3CDTF">2024-08-21T21:29:00Z</dcterms:modified>
</cp:coreProperties>
</file>